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default" w:ascii="Arial" w:hAnsi="Arial" w:cs="Arial"/>
          <w:b/>
          <w:bCs/>
          <w:i w:val="0"/>
          <w:caps w:val="0"/>
          <w:color w:val="000000"/>
          <w:spacing w:val="0"/>
          <w:sz w:val="27"/>
          <w:szCs w:val="27"/>
          <w:bdr w:val="none" w:color="auto" w:sz="0" w:space="0"/>
          <w:shd w:val="clear" w:fill="FFFFFF"/>
        </w:rPr>
      </w:pPr>
      <w:bookmarkStart w:id="0" w:name="_GoBack"/>
      <w:r>
        <w:rPr>
          <w:rFonts w:hint="eastAsia" w:ascii="Arial" w:hAnsi="Arial" w:eastAsia="宋体" w:cs="Arial"/>
          <w:b/>
          <w:bCs/>
          <w:i w:val="0"/>
          <w:caps w:val="0"/>
          <w:color w:val="555555"/>
          <w:spacing w:val="0"/>
          <w:sz w:val="33"/>
          <w:szCs w:val="33"/>
          <w:shd w:val="clear" w:fill="FFFFFF"/>
        </w:rPr>
        <w:t>AI名片功能 小程序开发平台配置</w:t>
      </w:r>
    </w:p>
    <w:bookmarkEnd w:id="0"/>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default" w:ascii="Arial" w:hAnsi="Arial" w:cs="Arial"/>
          <w:i w:val="0"/>
          <w:caps w:val="0"/>
          <w:color w:val="000000"/>
          <w:spacing w:val="0"/>
          <w:sz w:val="27"/>
          <w:szCs w:val="27"/>
          <w:bdr w:val="none" w:color="auto" w:sz="0" w:space="0"/>
          <w:shd w:val="clear" w:fill="FFFFFF"/>
        </w:rPr>
      </w:pP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eastAsia"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t>AI</w:t>
      </w:r>
      <w:r>
        <w:rPr>
          <w:rFonts w:ascii="微软雅黑" w:hAnsi="微软雅黑" w:eastAsia="微软雅黑" w:cs="微软雅黑"/>
          <w:i w:val="0"/>
          <w:caps w:val="0"/>
          <w:color w:val="000000"/>
          <w:spacing w:val="0"/>
          <w:sz w:val="27"/>
          <w:szCs w:val="27"/>
          <w:bdr w:val="none" w:color="auto" w:sz="0" w:space="0"/>
          <w:shd w:val="clear" w:fill="FFFFFF"/>
        </w:rPr>
        <w:t>名片功能使用，需要代理商在“</w:t>
      </w:r>
      <w:r>
        <w:rPr>
          <w:rStyle w:val="16"/>
          <w:rFonts w:hint="eastAsia" w:ascii="微软雅黑" w:hAnsi="微软雅黑" w:eastAsia="微软雅黑" w:cs="微软雅黑"/>
          <w:b/>
          <w:i w:val="0"/>
          <w:caps w:val="0"/>
          <w:color w:val="FF0000"/>
          <w:spacing w:val="0"/>
          <w:sz w:val="27"/>
          <w:szCs w:val="27"/>
          <w:bdr w:val="none" w:color="auto" w:sz="0" w:space="0"/>
          <w:shd w:val="clear" w:fill="FFFFFF"/>
        </w:rPr>
        <w:t>代理商管理后台—基础设置—小程序开放平台设置”</w:t>
      </w:r>
      <w:r>
        <w:rPr>
          <w:rFonts w:hint="eastAsia" w:ascii="微软雅黑" w:hAnsi="微软雅黑" w:eastAsia="微软雅黑" w:cs="微软雅黑"/>
          <w:i w:val="0"/>
          <w:caps w:val="0"/>
          <w:color w:val="000000"/>
          <w:spacing w:val="0"/>
          <w:sz w:val="27"/>
          <w:szCs w:val="27"/>
          <w:bdr w:val="none" w:color="auto" w:sz="0" w:space="0"/>
          <w:shd w:val="clear" w:fill="FFFFFF"/>
        </w:rPr>
        <w:t>，之前针对小程序一键打包设置的内容中，进行添加名片功能的设置。只有代理商管理后台配置完成后，客户网站才可以正常使用</w:t>
      </w:r>
      <w:r>
        <w:rPr>
          <w:rFonts w:hint="default" w:ascii="Arial" w:hAnsi="Arial" w:cs="Arial"/>
          <w:i w:val="0"/>
          <w:caps w:val="0"/>
          <w:color w:val="000000"/>
          <w:spacing w:val="0"/>
          <w:sz w:val="27"/>
          <w:szCs w:val="27"/>
          <w:bdr w:val="none" w:color="auto" w:sz="0" w:space="0"/>
          <w:shd w:val="clear" w:fill="FFFFFF"/>
        </w:rPr>
        <w:t>AI</w:t>
      </w:r>
      <w:r>
        <w:rPr>
          <w:rFonts w:hint="eastAsia" w:ascii="微软雅黑" w:hAnsi="微软雅黑" w:eastAsia="微软雅黑" w:cs="微软雅黑"/>
          <w:i w:val="0"/>
          <w:caps w:val="0"/>
          <w:color w:val="000000"/>
          <w:spacing w:val="0"/>
          <w:sz w:val="27"/>
          <w:szCs w:val="27"/>
          <w:bdr w:val="none" w:color="auto" w:sz="0" w:space="0"/>
          <w:shd w:val="clear" w:fill="FFFFFF"/>
        </w:rPr>
        <w:t>名片功能。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一、</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更改微信开放平台应用信息更改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1.</w:t>
      </w:r>
      <w:r>
        <w:rPr>
          <w:rFonts w:hint="default" w:ascii="Times New Roman" w:hAnsi="Times New Roman" w:cs="Times New Roman"/>
          <w:b w:val="0"/>
          <w:i w:val="0"/>
          <w:caps w:val="0"/>
          <w:color w:val="000000"/>
          <w:spacing w:val="0"/>
          <w:sz w:val="13"/>
          <w:szCs w:val="13"/>
          <w:bdr w:val="none" w:color="auto" w:sz="0" w:space="0"/>
          <w:shd w:val="clear" w:fill="FFFFFF"/>
        </w:rPr>
        <w:t>    </w:t>
      </w:r>
      <w:r>
        <w:rPr>
          <w:rStyle w:val="16"/>
          <w:rFonts w:hint="eastAsia" w:ascii="微软雅黑" w:hAnsi="微软雅黑" w:eastAsia="微软雅黑" w:cs="微软雅黑"/>
          <w:b w:val="0"/>
          <w:bCs/>
          <w:i w:val="0"/>
          <w:caps w:val="0"/>
          <w:color w:val="000000"/>
          <w:spacing w:val="0"/>
          <w:sz w:val="24"/>
          <w:szCs w:val="24"/>
          <w:bdr w:val="none" w:color="auto" w:sz="0" w:space="0"/>
          <w:shd w:val="clear" w:fill="FFFFFF"/>
        </w:rPr>
        <w:t>登录微信开放平台：</w:t>
      </w:r>
      <w:r>
        <w:rPr>
          <w:rStyle w:val="16"/>
          <w:rFonts w:hint="eastAsia" w:ascii="微软雅黑" w:hAnsi="微软雅黑" w:eastAsia="微软雅黑" w:cs="微软雅黑"/>
          <w:b w:val="0"/>
          <w:bCs/>
          <w:i w:val="0"/>
          <w:caps w:val="0"/>
          <w:color w:val="FF0000"/>
          <w:spacing w:val="0"/>
          <w:sz w:val="24"/>
          <w:szCs w:val="24"/>
          <w:bdr w:val="none" w:color="auto" w:sz="0" w:space="0"/>
          <w:shd w:val="clear" w:fill="FFFFFF"/>
        </w:rPr>
        <w:t>https://open.weixin.qq.com/cgi-bin/readtemplate?t=regist/regist_tmpl&amp;lang=zh_CN</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登录</w:t>
      </w:r>
      <w:r>
        <w:rPr>
          <w:rFonts w:hint="eastAsia" w:ascii="微软雅黑" w:hAnsi="微软雅黑" w:eastAsia="微软雅黑" w:cs="微软雅黑"/>
          <w:i w:val="0"/>
          <w:caps w:val="0"/>
          <w:color w:val="FF0000"/>
          <w:spacing w:val="0"/>
          <w:sz w:val="27"/>
          <w:szCs w:val="27"/>
          <w:bdr w:val="none" w:color="auto" w:sz="0" w:space="0"/>
          <w:shd w:val="clear" w:fill="FFFFFF"/>
        </w:rPr>
        <w:t>微信开放平台账号</w:t>
      </w:r>
      <w:r>
        <w:rPr>
          <w:rFonts w:hint="default" w:ascii="Arial" w:hAnsi="Arial" w:cs="Arial"/>
          <w:i w:val="0"/>
          <w:caps w:val="0"/>
          <w:color w:val="FF0000"/>
          <w:spacing w:val="0"/>
          <w:sz w:val="27"/>
          <w:szCs w:val="27"/>
          <w:bdr w:val="none" w:color="auto" w:sz="0" w:space="0"/>
          <w:shd w:val="clear" w:fill="FFFFFF"/>
        </w:rPr>
        <w:t>—</w:t>
      </w:r>
      <w:r>
        <w:rPr>
          <w:rFonts w:hint="eastAsia" w:ascii="微软雅黑" w:hAnsi="微软雅黑" w:eastAsia="微软雅黑" w:cs="微软雅黑"/>
          <w:i w:val="0"/>
          <w:caps w:val="0"/>
          <w:color w:val="FF0000"/>
          <w:spacing w:val="0"/>
          <w:sz w:val="27"/>
          <w:szCs w:val="27"/>
          <w:bdr w:val="none" w:color="auto" w:sz="0" w:space="0"/>
          <w:shd w:val="clear" w:fill="FFFFFF"/>
        </w:rPr>
        <w:t>管理中心</w:t>
      </w:r>
      <w:r>
        <w:rPr>
          <w:rFonts w:hint="default" w:ascii="Arial" w:hAnsi="Arial" w:cs="Arial"/>
          <w:i w:val="0"/>
          <w:caps w:val="0"/>
          <w:color w:val="FF0000"/>
          <w:spacing w:val="0"/>
          <w:sz w:val="27"/>
          <w:szCs w:val="27"/>
          <w:bdr w:val="none" w:color="auto" w:sz="0" w:space="0"/>
          <w:shd w:val="clear" w:fill="FFFFFF"/>
        </w:rPr>
        <w:t>—</w:t>
      </w:r>
      <w:r>
        <w:rPr>
          <w:rFonts w:hint="eastAsia" w:ascii="微软雅黑" w:hAnsi="微软雅黑" w:eastAsia="微软雅黑" w:cs="微软雅黑"/>
          <w:i w:val="0"/>
          <w:caps w:val="0"/>
          <w:color w:val="FF0000"/>
          <w:spacing w:val="0"/>
          <w:sz w:val="27"/>
          <w:szCs w:val="27"/>
          <w:bdr w:val="none" w:color="auto" w:sz="0" w:space="0"/>
          <w:shd w:val="clear" w:fill="FFFFFF"/>
        </w:rPr>
        <w:t>第三方平台</w:t>
      </w:r>
      <w:r>
        <w:rPr>
          <w:rFonts w:hint="eastAsia" w:ascii="微软雅黑" w:hAnsi="微软雅黑" w:eastAsia="微软雅黑" w:cs="微软雅黑"/>
          <w:i w:val="0"/>
          <w:caps w:val="0"/>
          <w:color w:val="000000"/>
          <w:spacing w:val="0"/>
          <w:sz w:val="27"/>
          <w:szCs w:val="27"/>
          <w:bdr w:val="none" w:color="auto" w:sz="0" w:space="0"/>
          <w:shd w:val="clear" w:fill="FFFFFF"/>
        </w:rPr>
        <w:t>，</w:t>
      </w:r>
      <w:r>
        <w:rPr>
          <w:rFonts w:hint="eastAsia" w:ascii="微软雅黑" w:hAnsi="微软雅黑" w:eastAsia="微软雅黑" w:cs="微软雅黑"/>
          <w:i w:val="0"/>
          <w:caps w:val="0"/>
          <w:color w:val="FF0000"/>
          <w:spacing w:val="0"/>
          <w:sz w:val="27"/>
          <w:szCs w:val="27"/>
          <w:bdr w:val="none" w:color="auto" w:sz="0" w:space="0"/>
          <w:shd w:val="clear" w:fill="FFFFFF"/>
        </w:rPr>
        <w:t>找到之前对接代理商管理后台时申请的应用</w:t>
      </w:r>
      <w:r>
        <w:rPr>
          <w:rFonts w:hint="eastAsia" w:ascii="微软雅黑" w:hAnsi="微软雅黑" w:eastAsia="微软雅黑" w:cs="微软雅黑"/>
          <w:i w:val="0"/>
          <w:caps w:val="0"/>
          <w:color w:val="000000"/>
          <w:spacing w:val="0"/>
          <w:sz w:val="27"/>
          <w:szCs w:val="27"/>
          <w:bdr w:val="none" w:color="auto" w:sz="0" w:space="0"/>
          <w:shd w:val="clear" w:fill="FFFFFF"/>
        </w:rPr>
        <w:t>，点击“</w:t>
      </w:r>
      <w:r>
        <w:rPr>
          <w:rFonts w:hint="eastAsia" w:ascii="微软雅黑" w:hAnsi="微软雅黑" w:eastAsia="微软雅黑" w:cs="微软雅黑"/>
          <w:i w:val="0"/>
          <w:caps w:val="0"/>
          <w:color w:val="FF0000"/>
          <w:spacing w:val="0"/>
          <w:sz w:val="27"/>
          <w:szCs w:val="27"/>
          <w:bdr w:val="none" w:color="auto" w:sz="0" w:space="0"/>
          <w:shd w:val="clear" w:fill="FFFFFF"/>
        </w:rPr>
        <w:t>详情</w:t>
      </w:r>
      <w:r>
        <w:rPr>
          <w:rFonts w:hint="eastAsia" w:ascii="微软雅黑" w:hAnsi="微软雅黑" w:eastAsia="微软雅黑" w:cs="微软雅黑"/>
          <w:i w:val="0"/>
          <w:caps w:val="0"/>
          <w:color w:val="000000"/>
          <w:spacing w:val="0"/>
          <w:sz w:val="27"/>
          <w:szCs w:val="27"/>
          <w:bdr w:val="none" w:color="auto" w:sz="0" w:space="0"/>
          <w:shd w:val="clear" w:fill="FFFFFF"/>
        </w:rPr>
        <w:t>”，进入应用，如下图：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1914525"/>
            <wp:effectExtent l="0" t="0" r="0" b="9525"/>
            <wp:docPr id="24" name="图片 1" descr="1558328465961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1558328465961600.png"/>
                    <pic:cNvPicPr>
                      <a:picLocks noChangeAspect="1"/>
                    </pic:cNvPicPr>
                  </pic:nvPicPr>
                  <pic:blipFill>
                    <a:blip r:embed="rId4"/>
                    <a:stretch>
                      <a:fillRect/>
                    </a:stretch>
                  </pic:blipFill>
                  <pic:spPr>
                    <a:xfrm>
                      <a:off x="0" y="0"/>
                      <a:ext cx="5276850" cy="19145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2.</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修改应用平台设置</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进入第三方平台应用详情后，点击“</w:t>
      </w:r>
      <w:r>
        <w:rPr>
          <w:rFonts w:hint="eastAsia" w:ascii="微软雅黑" w:hAnsi="微软雅黑" w:eastAsia="微软雅黑" w:cs="微软雅黑"/>
          <w:i w:val="0"/>
          <w:caps w:val="0"/>
          <w:color w:val="FF0000"/>
          <w:spacing w:val="0"/>
          <w:sz w:val="27"/>
          <w:szCs w:val="27"/>
          <w:bdr w:val="none" w:color="auto" w:sz="0" w:space="0"/>
          <w:shd w:val="clear" w:fill="FFFFFF"/>
        </w:rPr>
        <w:t>修改平台</w:t>
      </w:r>
      <w:r>
        <w:rPr>
          <w:rFonts w:hint="eastAsia" w:ascii="微软雅黑" w:hAnsi="微软雅黑" w:eastAsia="微软雅黑" w:cs="微软雅黑"/>
          <w:i w:val="0"/>
          <w:caps w:val="0"/>
          <w:color w:val="000000"/>
          <w:spacing w:val="0"/>
          <w:sz w:val="27"/>
          <w:szCs w:val="27"/>
          <w:bdr w:val="none" w:color="auto" w:sz="0" w:space="0"/>
          <w:shd w:val="clear" w:fill="FFFFFF"/>
        </w:rPr>
        <w:t>”，进入“</w:t>
      </w:r>
      <w:r>
        <w:rPr>
          <w:rFonts w:hint="eastAsia" w:ascii="微软雅黑" w:hAnsi="微软雅黑" w:eastAsia="微软雅黑" w:cs="微软雅黑"/>
          <w:i w:val="0"/>
          <w:caps w:val="0"/>
          <w:color w:val="FF0000"/>
          <w:spacing w:val="0"/>
          <w:sz w:val="27"/>
          <w:szCs w:val="27"/>
          <w:bdr w:val="none" w:color="auto" w:sz="0" w:space="0"/>
          <w:shd w:val="clear" w:fill="FFFFFF"/>
        </w:rPr>
        <w:t>填写开发资料</w:t>
      </w:r>
      <w:r>
        <w:rPr>
          <w:rFonts w:hint="eastAsia" w:ascii="微软雅黑" w:hAnsi="微软雅黑" w:eastAsia="微软雅黑" w:cs="微软雅黑"/>
          <w:i w:val="0"/>
          <w:caps w:val="0"/>
          <w:color w:val="000000"/>
          <w:spacing w:val="0"/>
          <w:sz w:val="27"/>
          <w:szCs w:val="27"/>
          <w:bdr w:val="none" w:color="auto" w:sz="0" w:space="0"/>
          <w:shd w:val="clear" w:fill="FFFFFF"/>
        </w:rPr>
        <w:t>”设置页面，如下图：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990600"/>
            <wp:effectExtent l="0" t="0" r="0" b="0"/>
            <wp:docPr id="25" name="图片 2" descr="1558328473934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descr="1558328473934049.png"/>
                    <pic:cNvPicPr>
                      <a:picLocks noChangeAspect="1"/>
                    </pic:cNvPicPr>
                  </pic:nvPicPr>
                  <pic:blipFill>
                    <a:blip r:embed="rId5"/>
                    <a:stretch>
                      <a:fillRect/>
                    </a:stretch>
                  </pic:blipFill>
                  <pic:spPr>
                    <a:xfrm>
                      <a:off x="0" y="0"/>
                      <a:ext cx="5276850" cy="990600"/>
                    </a:xfrm>
                    <a:prstGeom prst="rect">
                      <a:avLst/>
                    </a:prstGeom>
                    <a:noFill/>
                    <a:ln w="9525">
                      <a:noFill/>
                    </a:ln>
                  </pic:spPr>
                </pic:pic>
              </a:graphicData>
            </a:graphic>
          </wp:inline>
        </w:drawing>
      </w:r>
      <w:r>
        <w:rPr>
          <w:rFonts w:hint="default" w:ascii="Arial" w:hAnsi="Arial" w:cs="Arial"/>
          <w:i w:val="0"/>
          <w:caps w:val="0"/>
          <w:color w:val="000000"/>
          <w:spacing w:val="0"/>
          <w:sz w:val="27"/>
          <w:szCs w:val="27"/>
          <w:bdr w:val="none" w:color="auto" w:sz="0" w:space="0"/>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输入基本信息和权限选择设置，不需要更改，直接点击“</w:t>
      </w:r>
      <w:r>
        <w:rPr>
          <w:rFonts w:hint="eastAsia" w:ascii="微软雅黑" w:hAnsi="微软雅黑" w:eastAsia="微软雅黑" w:cs="微软雅黑"/>
          <w:i w:val="0"/>
          <w:caps w:val="0"/>
          <w:color w:val="FF0000"/>
          <w:spacing w:val="0"/>
          <w:sz w:val="27"/>
          <w:szCs w:val="27"/>
          <w:bdr w:val="none" w:color="auto" w:sz="0" w:space="0"/>
          <w:shd w:val="clear" w:fill="FFFFFF"/>
        </w:rPr>
        <w:t>下一步</w:t>
      </w:r>
      <w:r>
        <w:rPr>
          <w:rFonts w:hint="eastAsia" w:ascii="微软雅黑" w:hAnsi="微软雅黑" w:eastAsia="微软雅黑" w:cs="微软雅黑"/>
          <w:i w:val="0"/>
          <w:caps w:val="0"/>
          <w:color w:val="000000"/>
          <w:spacing w:val="0"/>
          <w:sz w:val="27"/>
          <w:szCs w:val="27"/>
          <w:bdr w:val="none" w:color="auto" w:sz="0" w:space="0"/>
          <w:shd w:val="clear" w:fill="FFFFFF"/>
        </w:rPr>
        <w:t>”，进入“</w:t>
      </w:r>
      <w:r>
        <w:rPr>
          <w:rFonts w:hint="eastAsia" w:ascii="微软雅黑" w:hAnsi="微软雅黑" w:eastAsia="微软雅黑" w:cs="微软雅黑"/>
          <w:i w:val="0"/>
          <w:caps w:val="0"/>
          <w:color w:val="FF0000"/>
          <w:spacing w:val="0"/>
          <w:sz w:val="27"/>
          <w:szCs w:val="27"/>
          <w:bdr w:val="none" w:color="auto" w:sz="0" w:space="0"/>
          <w:shd w:val="clear" w:fill="FFFFFF"/>
        </w:rPr>
        <w:t>填写开发资料</w:t>
      </w:r>
      <w:r>
        <w:rPr>
          <w:rFonts w:hint="eastAsia" w:ascii="微软雅黑" w:hAnsi="微软雅黑" w:eastAsia="微软雅黑" w:cs="微软雅黑"/>
          <w:i w:val="0"/>
          <w:caps w:val="0"/>
          <w:color w:val="000000"/>
          <w:spacing w:val="0"/>
          <w:sz w:val="27"/>
          <w:szCs w:val="27"/>
          <w:bdr w:val="none" w:color="auto" w:sz="0" w:space="0"/>
          <w:shd w:val="clear" w:fill="FFFFFF"/>
        </w:rPr>
        <w:t>”设置，如下图：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1466850"/>
            <wp:effectExtent l="0" t="0" r="0" b="0"/>
            <wp:docPr id="26" name="图片 3" descr="1558328480512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descr="1558328480512186.png"/>
                    <pic:cNvPicPr>
                      <a:picLocks noChangeAspect="1"/>
                    </pic:cNvPicPr>
                  </pic:nvPicPr>
                  <pic:blipFill>
                    <a:blip r:embed="rId6"/>
                    <a:stretch>
                      <a:fillRect/>
                    </a:stretch>
                  </pic:blipFill>
                  <pic:spPr>
                    <a:xfrm>
                      <a:off x="0" y="0"/>
                      <a:ext cx="5276850" cy="1466850"/>
                    </a:xfrm>
                    <a:prstGeom prst="rect">
                      <a:avLst/>
                    </a:prstGeom>
                    <a:noFill/>
                    <a:ln w="9525">
                      <a:noFill/>
                    </a:ln>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t>A.</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default" w:ascii="Arial" w:hAnsi="Arial" w:cs="Arial"/>
          <w:i w:val="0"/>
          <w:caps w:val="0"/>
          <w:color w:val="000000"/>
          <w:spacing w:val="0"/>
          <w:sz w:val="27"/>
          <w:szCs w:val="27"/>
          <w:bdr w:val="none" w:color="auto" w:sz="0" w:space="0"/>
          <w:shd w:val="clear" w:fill="FFFFFF"/>
        </w:rPr>
        <w:t>修改小程序服务器域名</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使用名片功能需要在原有的开放平台配置中添加下面几个小程序服务器域名，中间以</w:t>
      </w:r>
      <w:r>
        <w:rPr>
          <w:rFonts w:hint="default" w:ascii="Arial" w:hAnsi="Arial" w:cs="Arial"/>
          <w:i w:val="0"/>
          <w:caps w:val="0"/>
          <w:color w:val="000000"/>
          <w:spacing w:val="0"/>
          <w:sz w:val="27"/>
          <w:szCs w:val="27"/>
          <w:bdr w:val="none" w:color="auto" w:sz="0" w:space="0"/>
          <w:shd w:val="clear" w:fill="FFFFFF"/>
        </w:rPr>
        <w:t>“</w:t>
      </w:r>
      <w:r>
        <w:rPr>
          <w:rStyle w:val="16"/>
          <w:rFonts w:hint="default" w:ascii="Arial" w:hAnsi="Arial" w:cs="Arial"/>
          <w:b/>
          <w:i w:val="0"/>
          <w:caps w:val="0"/>
          <w:color w:val="FF0000"/>
          <w:spacing w:val="0"/>
          <w:sz w:val="27"/>
          <w:szCs w:val="27"/>
          <w:bdr w:val="none" w:color="auto" w:sz="0" w:space="0"/>
          <w:shd w:val="clear" w:fill="FFFFFF"/>
        </w:rPr>
        <w:t> ; </w:t>
      </w:r>
      <w:r>
        <w:rPr>
          <w:rFonts w:hint="default" w:ascii="Arial" w:hAnsi="Arial" w:cs="Arial"/>
          <w:i w:val="0"/>
          <w:caps w:val="0"/>
          <w:color w:val="000000"/>
          <w:spacing w:val="0"/>
          <w:sz w:val="27"/>
          <w:szCs w:val="27"/>
          <w:bdr w:val="none" w:color="auto" w:sz="0" w:space="0"/>
          <w:shd w:val="clear" w:fill="FFFFFF"/>
        </w:rPr>
        <w:t>”</w:t>
      </w:r>
      <w:r>
        <w:rPr>
          <w:rFonts w:hint="eastAsia" w:ascii="微软雅黑" w:hAnsi="微软雅黑" w:eastAsia="微软雅黑" w:cs="微软雅黑"/>
          <w:i w:val="0"/>
          <w:caps w:val="0"/>
          <w:color w:val="000000"/>
          <w:spacing w:val="0"/>
          <w:sz w:val="27"/>
          <w:szCs w:val="27"/>
          <w:bdr w:val="none" w:color="auto" w:sz="0" w:space="0"/>
          <w:shd w:val="clear" w:fill="FFFFFF"/>
        </w:rPr>
        <w:t>隔开：</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default" w:ascii="Arial" w:hAnsi="Arial" w:cs="Arial"/>
          <w:i w:val="0"/>
          <w:caps w:val="0"/>
          <w:spacing w:val="0"/>
          <w:sz w:val="27"/>
          <w:szCs w:val="27"/>
          <w:u w:val="none"/>
          <w:bdr w:val="none" w:color="auto" w:sz="0" w:space="0"/>
          <w:shd w:val="clear" w:fill="FFFFFF"/>
        </w:rPr>
        <w:fldChar w:fldCharType="begin"/>
      </w:r>
      <w:r>
        <w:rPr>
          <w:rFonts w:hint="default" w:ascii="Arial" w:hAnsi="Arial" w:cs="Arial"/>
          <w:i w:val="0"/>
          <w:caps w:val="0"/>
          <w:spacing w:val="0"/>
          <w:sz w:val="27"/>
          <w:szCs w:val="27"/>
          <w:u w:val="none"/>
          <w:bdr w:val="none" w:color="auto" w:sz="0" w:space="0"/>
          <w:shd w:val="clear" w:fill="FFFFFF"/>
        </w:rPr>
        <w:instrText xml:space="preserve"> HYPERLINK "https://task2.dlszywz.cn/" </w:instrText>
      </w:r>
      <w:r>
        <w:rPr>
          <w:rFonts w:hint="default" w:ascii="Arial" w:hAnsi="Arial" w:cs="Arial"/>
          <w:i w:val="0"/>
          <w:caps w:val="0"/>
          <w:spacing w:val="0"/>
          <w:sz w:val="27"/>
          <w:szCs w:val="27"/>
          <w:u w:val="none"/>
          <w:bdr w:val="none" w:color="auto" w:sz="0" w:space="0"/>
          <w:shd w:val="clear" w:fill="FFFFFF"/>
        </w:rPr>
        <w:fldChar w:fldCharType="separate"/>
      </w:r>
      <w:r>
        <w:rPr>
          <w:rStyle w:val="17"/>
          <w:rFonts w:hint="default" w:ascii="Arial" w:hAnsi="Arial" w:cs="Arial"/>
          <w:i w:val="0"/>
          <w:caps w:val="0"/>
          <w:color w:val="FF0000"/>
          <w:spacing w:val="0"/>
          <w:sz w:val="27"/>
          <w:szCs w:val="27"/>
          <w:u w:val="none"/>
          <w:bdr w:val="none" w:color="auto" w:sz="0" w:space="0"/>
          <w:shd w:val="clear" w:fill="FFFFFF"/>
        </w:rPr>
        <w:t>task2.dlszywz.cn</w:t>
      </w:r>
      <w:r>
        <w:rPr>
          <w:rFonts w:hint="default" w:ascii="Arial" w:hAnsi="Arial" w:cs="Arial"/>
          <w:i w:val="0"/>
          <w:caps w:val="0"/>
          <w:spacing w:val="0"/>
          <w:sz w:val="27"/>
          <w:szCs w:val="27"/>
          <w:u w:val="none"/>
          <w:bdr w:val="none" w:color="auto" w:sz="0" w:space="0"/>
          <w:shd w:val="clear" w:fill="FFFFFF"/>
        </w:rPr>
        <w:fldChar w:fldCharType="end"/>
      </w:r>
      <w:r>
        <w:rPr>
          <w:rFonts w:hint="default" w:ascii="Arial" w:hAnsi="Arial" w:cs="Arial"/>
          <w:i w:val="0"/>
          <w:caps w:val="0"/>
          <w:color w:val="FF0000"/>
          <w:spacing w:val="0"/>
          <w:sz w:val="27"/>
          <w:szCs w:val="27"/>
          <w:bdr w:val="none" w:color="auto" w:sz="0" w:space="0"/>
          <w:shd w:val="clear" w:fill="FFFFFF"/>
        </w:rPr>
        <w:t>;app.dlshtsy.com;taskapi.dlshtsy.cn</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修改后，如下图所示：</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1038225"/>
            <wp:effectExtent l="0" t="0" r="0" b="9525"/>
            <wp:docPr id="27" name="图片 4" descr="1558328488116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descr="1558328488116224.png"/>
                    <pic:cNvPicPr>
                      <a:picLocks noChangeAspect="1"/>
                    </pic:cNvPicPr>
                  </pic:nvPicPr>
                  <pic:blipFill>
                    <a:blip r:embed="rId7"/>
                    <a:stretch>
                      <a:fillRect/>
                    </a:stretch>
                  </pic:blipFill>
                  <pic:spPr>
                    <a:xfrm>
                      <a:off x="0" y="0"/>
                      <a:ext cx="5276850" cy="1038225"/>
                    </a:xfrm>
                    <a:prstGeom prst="rect">
                      <a:avLst/>
                    </a:prstGeom>
                    <a:noFill/>
                    <a:ln w="9525">
                      <a:noFill/>
                    </a:ln>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t>B.</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default" w:ascii="Arial" w:hAnsi="Arial" w:cs="Arial"/>
          <w:i w:val="0"/>
          <w:caps w:val="0"/>
          <w:color w:val="000000"/>
          <w:spacing w:val="0"/>
          <w:sz w:val="27"/>
          <w:szCs w:val="27"/>
          <w:bdr w:val="none" w:color="auto" w:sz="0" w:space="0"/>
          <w:shd w:val="clear" w:fill="FFFFFF"/>
        </w:rPr>
        <w:t>修改IP白名单地址列表</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在之前设置的</w:t>
      </w:r>
      <w:r>
        <w:rPr>
          <w:rFonts w:hint="default" w:ascii="Arial" w:hAnsi="Arial" w:cs="Arial"/>
          <w:i w:val="0"/>
          <w:caps w:val="0"/>
          <w:color w:val="000000"/>
          <w:spacing w:val="0"/>
          <w:sz w:val="27"/>
          <w:szCs w:val="27"/>
          <w:bdr w:val="none" w:color="auto" w:sz="0" w:space="0"/>
          <w:shd w:val="clear" w:fill="FFFFFF"/>
        </w:rPr>
        <w:t>IP</w:t>
      </w:r>
      <w:r>
        <w:rPr>
          <w:rFonts w:hint="eastAsia" w:ascii="微软雅黑" w:hAnsi="微软雅黑" w:eastAsia="微软雅黑" w:cs="微软雅黑"/>
          <w:i w:val="0"/>
          <w:caps w:val="0"/>
          <w:color w:val="000000"/>
          <w:spacing w:val="0"/>
          <w:sz w:val="27"/>
          <w:szCs w:val="27"/>
          <w:bdr w:val="none" w:color="auto" w:sz="0" w:space="0"/>
          <w:shd w:val="clear" w:fill="FFFFFF"/>
        </w:rPr>
        <w:t>白名单后，添加下面</w:t>
      </w:r>
      <w:r>
        <w:rPr>
          <w:rFonts w:hint="default" w:ascii="Arial" w:hAnsi="Arial" w:cs="Arial"/>
          <w:i w:val="0"/>
          <w:caps w:val="0"/>
          <w:color w:val="000000"/>
          <w:spacing w:val="0"/>
          <w:sz w:val="27"/>
          <w:szCs w:val="27"/>
          <w:bdr w:val="none" w:color="auto" w:sz="0" w:space="0"/>
          <w:shd w:val="clear" w:fill="FFFFFF"/>
        </w:rPr>
        <w:t>IP</w:t>
      </w:r>
      <w:r>
        <w:rPr>
          <w:rFonts w:hint="eastAsia" w:ascii="微软雅黑" w:hAnsi="微软雅黑" w:eastAsia="微软雅黑" w:cs="微软雅黑"/>
          <w:i w:val="0"/>
          <w:caps w:val="0"/>
          <w:color w:val="000000"/>
          <w:spacing w:val="0"/>
          <w:sz w:val="27"/>
          <w:szCs w:val="27"/>
          <w:bdr w:val="none" w:color="auto" w:sz="0" w:space="0"/>
          <w:shd w:val="clear" w:fill="FFFFFF"/>
        </w:rPr>
        <w:t>地址，中间以</w:t>
      </w:r>
      <w:r>
        <w:rPr>
          <w:rFonts w:hint="default" w:ascii="Arial" w:hAnsi="Arial" w:cs="Arial"/>
          <w:i w:val="0"/>
          <w:caps w:val="0"/>
          <w:color w:val="000000"/>
          <w:spacing w:val="0"/>
          <w:sz w:val="27"/>
          <w:szCs w:val="27"/>
          <w:bdr w:val="none" w:color="auto" w:sz="0" w:space="0"/>
          <w:shd w:val="clear" w:fill="FFFFFF"/>
        </w:rPr>
        <w:t>“ </w:t>
      </w:r>
      <w:r>
        <w:rPr>
          <w:rStyle w:val="16"/>
          <w:rFonts w:hint="default" w:ascii="Arial" w:hAnsi="Arial" w:cs="Arial"/>
          <w:b/>
          <w:i w:val="0"/>
          <w:caps w:val="0"/>
          <w:color w:val="FF0000"/>
          <w:spacing w:val="0"/>
          <w:sz w:val="27"/>
          <w:szCs w:val="27"/>
          <w:bdr w:val="none" w:color="auto" w:sz="0" w:space="0"/>
          <w:shd w:val="clear" w:fill="FFFFFF"/>
        </w:rPr>
        <w:t>;</w:t>
      </w:r>
      <w:r>
        <w:rPr>
          <w:rFonts w:hint="default" w:ascii="Arial" w:hAnsi="Arial" w:cs="Arial"/>
          <w:i w:val="0"/>
          <w:caps w:val="0"/>
          <w:color w:val="000000"/>
          <w:spacing w:val="0"/>
          <w:sz w:val="27"/>
          <w:szCs w:val="27"/>
          <w:bdr w:val="none" w:color="auto" w:sz="0" w:space="0"/>
          <w:shd w:val="clear" w:fill="FFFFFF"/>
        </w:rPr>
        <w:t> ”</w:t>
      </w:r>
      <w:r>
        <w:rPr>
          <w:rFonts w:hint="eastAsia" w:ascii="微软雅黑" w:hAnsi="微软雅黑" w:eastAsia="微软雅黑" w:cs="微软雅黑"/>
          <w:i w:val="0"/>
          <w:caps w:val="0"/>
          <w:color w:val="000000"/>
          <w:spacing w:val="0"/>
          <w:sz w:val="27"/>
          <w:szCs w:val="27"/>
          <w:bdr w:val="none" w:color="auto" w:sz="0" w:space="0"/>
          <w:shd w:val="clear" w:fill="FFFFFF"/>
        </w:rPr>
        <w:t>隔开：</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Style w:val="16"/>
          <w:rFonts w:hint="default" w:ascii="Arial" w:hAnsi="Arial" w:cs="Arial"/>
          <w:b/>
          <w:i w:val="0"/>
          <w:caps w:val="0"/>
          <w:color w:val="FF0000"/>
          <w:spacing w:val="0"/>
          <w:sz w:val="27"/>
          <w:szCs w:val="27"/>
          <w:bdr w:val="none" w:color="auto" w:sz="0" w:space="0"/>
          <w:shd w:val="clear" w:fill="FFFFFF"/>
        </w:rPr>
        <w:t>47.95.198.115;101.201.72.199;39.96.163.86</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修改后，如下图所示：</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1952625"/>
            <wp:effectExtent l="0" t="0" r="0" b="9525"/>
            <wp:docPr id="28" name="图片 5" descr="1558328496824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descr="1558328496824182.png"/>
                    <pic:cNvPicPr>
                      <a:picLocks noChangeAspect="1"/>
                    </pic:cNvPicPr>
                  </pic:nvPicPr>
                  <pic:blipFill>
                    <a:blip r:embed="rId8"/>
                    <a:stretch>
                      <a:fillRect/>
                    </a:stretch>
                  </pic:blipFill>
                  <pic:spPr>
                    <a:xfrm>
                      <a:off x="0" y="0"/>
                      <a:ext cx="5276850" cy="19526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修改完成后，点击“</w:t>
      </w:r>
      <w:r>
        <w:rPr>
          <w:rFonts w:hint="eastAsia" w:ascii="微软雅黑" w:hAnsi="微软雅黑" w:eastAsia="微软雅黑" w:cs="微软雅黑"/>
          <w:i w:val="0"/>
          <w:caps w:val="0"/>
          <w:color w:val="FF0000"/>
          <w:spacing w:val="0"/>
          <w:sz w:val="27"/>
          <w:szCs w:val="27"/>
          <w:bdr w:val="none" w:color="auto" w:sz="0" w:space="0"/>
          <w:shd w:val="clear" w:fill="FFFFFF"/>
        </w:rPr>
        <w:t>提交</w:t>
      </w:r>
      <w:r>
        <w:rPr>
          <w:rFonts w:hint="eastAsia" w:ascii="微软雅黑" w:hAnsi="微软雅黑" w:eastAsia="微软雅黑" w:cs="微软雅黑"/>
          <w:i w:val="0"/>
          <w:caps w:val="0"/>
          <w:color w:val="000000"/>
          <w:spacing w:val="0"/>
          <w:sz w:val="27"/>
          <w:szCs w:val="27"/>
          <w:bdr w:val="none" w:color="auto" w:sz="0" w:space="0"/>
          <w:shd w:val="clear" w:fill="FFFFFF"/>
        </w:rPr>
        <w:t>”，如下图：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1990725"/>
            <wp:effectExtent l="0" t="0" r="0" b="9525"/>
            <wp:docPr id="5" name="图片 6" descr="15583285024668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558328502466845.png"/>
                    <pic:cNvPicPr>
                      <a:picLocks noChangeAspect="1"/>
                    </pic:cNvPicPr>
                  </pic:nvPicPr>
                  <pic:blipFill>
                    <a:blip r:embed="rId9"/>
                    <a:stretch>
                      <a:fillRect/>
                    </a:stretch>
                  </pic:blipFill>
                  <pic:spPr>
                    <a:xfrm>
                      <a:off x="0" y="0"/>
                      <a:ext cx="5276850" cy="19907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3.</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覆盖现全网发布，进行重新提交审核</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信息更改完成后，再次进入第三方平台应用，点击</w:t>
      </w:r>
      <w:r>
        <w:rPr>
          <w:rFonts w:hint="default" w:ascii="Arial" w:hAnsi="Arial" w:cs="Arial"/>
          <w:i w:val="0"/>
          <w:caps w:val="0"/>
          <w:color w:val="000000"/>
          <w:spacing w:val="0"/>
          <w:sz w:val="27"/>
          <w:szCs w:val="27"/>
          <w:bdr w:val="none" w:color="auto" w:sz="0" w:space="0"/>
          <w:shd w:val="clear" w:fill="FFFFFF"/>
        </w:rPr>
        <w:t>“</w:t>
      </w:r>
      <w:r>
        <w:rPr>
          <w:rFonts w:hint="eastAsia" w:ascii="微软雅黑" w:hAnsi="微软雅黑" w:eastAsia="微软雅黑" w:cs="微软雅黑"/>
          <w:i w:val="0"/>
          <w:caps w:val="0"/>
          <w:color w:val="FF0000"/>
          <w:spacing w:val="0"/>
          <w:sz w:val="27"/>
          <w:szCs w:val="27"/>
          <w:bdr w:val="none" w:color="auto" w:sz="0" w:space="0"/>
          <w:shd w:val="clear" w:fill="FFFFFF"/>
        </w:rPr>
        <w:t>覆盖现全网发布</w:t>
      </w:r>
      <w:r>
        <w:rPr>
          <w:rFonts w:hint="default" w:ascii="Arial" w:hAnsi="Arial" w:cs="Arial"/>
          <w:i w:val="0"/>
          <w:caps w:val="0"/>
          <w:color w:val="000000"/>
          <w:spacing w:val="0"/>
          <w:sz w:val="27"/>
          <w:szCs w:val="27"/>
          <w:bdr w:val="none" w:color="auto" w:sz="0" w:space="0"/>
          <w:shd w:val="clear" w:fill="FFFFFF"/>
        </w:rPr>
        <w:t>”</w:t>
      </w:r>
      <w:r>
        <w:rPr>
          <w:rFonts w:hint="eastAsia" w:ascii="微软雅黑" w:hAnsi="微软雅黑" w:eastAsia="微软雅黑" w:cs="微软雅黑"/>
          <w:i w:val="0"/>
          <w:caps w:val="0"/>
          <w:color w:val="000000"/>
          <w:spacing w:val="0"/>
          <w:sz w:val="27"/>
          <w:szCs w:val="27"/>
          <w:bdr w:val="none" w:color="auto" w:sz="0" w:space="0"/>
          <w:shd w:val="clear" w:fill="FFFFFF"/>
        </w:rPr>
        <w:t>，重新提交微信审核，等待全网发布申请通过，步骤如下图：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5276850" cy="1019175"/>
            <wp:effectExtent l="0" t="0" r="0" b="9525"/>
            <wp:docPr id="6" name="图片 7" descr="1558328510249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1558328510249145.png"/>
                    <pic:cNvPicPr>
                      <a:picLocks noChangeAspect="1"/>
                    </pic:cNvPicPr>
                  </pic:nvPicPr>
                  <pic:blipFill>
                    <a:blip r:embed="rId10"/>
                    <a:stretch>
                      <a:fillRect/>
                    </a:stretch>
                  </pic:blipFill>
                  <pic:spPr>
                    <a:xfrm>
                      <a:off x="0" y="0"/>
                      <a:ext cx="5276850" cy="1019175"/>
                    </a:xfrm>
                    <a:prstGeom prst="rect">
                      <a:avLst/>
                    </a:prstGeom>
                    <a:noFill/>
                    <a:ln w="9525">
                      <a:noFill/>
                    </a:ln>
                  </pic:spPr>
                </pic:pic>
              </a:graphicData>
            </a:graphic>
          </wp:inline>
        </w:drawing>
      </w:r>
      <w:r>
        <w:rPr>
          <w:rFonts w:hint="default" w:ascii="Arial" w:hAnsi="Arial" w:cs="Arial"/>
          <w:i w:val="0"/>
          <w:caps w:val="0"/>
          <w:color w:val="000000"/>
          <w:spacing w:val="0"/>
          <w:sz w:val="27"/>
          <w:szCs w:val="27"/>
          <w:bdr w:val="none" w:color="auto" w:sz="0" w:space="0"/>
          <w:shd w:val="clear" w:fill="FFFFFF"/>
        </w:rPr>
        <w:t> </w:t>
      </w: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4600575" cy="3124200"/>
            <wp:effectExtent l="0" t="0" r="9525" b="0"/>
            <wp:docPr id="7" name="图片 8" descr="1558328516912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1558328516912527.png"/>
                    <pic:cNvPicPr>
                      <a:picLocks noChangeAspect="1"/>
                    </pic:cNvPicPr>
                  </pic:nvPicPr>
                  <pic:blipFill>
                    <a:blip r:embed="rId11"/>
                    <a:stretch>
                      <a:fillRect/>
                    </a:stretch>
                  </pic:blipFill>
                  <pic:spPr>
                    <a:xfrm>
                      <a:off x="0" y="0"/>
                      <a:ext cx="4600575" cy="312420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点击“确定”进行提交全网发布申请</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4552950" cy="2590800"/>
            <wp:effectExtent l="0" t="0" r="0" b="0"/>
            <wp:docPr id="8" name="图片 9" descr="1558328529791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1558328529791790.png"/>
                    <pic:cNvPicPr>
                      <a:picLocks noChangeAspect="1"/>
                    </pic:cNvPicPr>
                  </pic:nvPicPr>
                  <pic:blipFill>
                    <a:blip r:embed="rId12"/>
                    <a:stretch>
                      <a:fillRect/>
                    </a:stretch>
                  </pic:blipFill>
                  <pic:spPr>
                    <a:xfrm>
                      <a:off x="0" y="0"/>
                      <a:ext cx="4552950" cy="2590800"/>
                    </a:xfrm>
                    <a:prstGeom prst="rect">
                      <a:avLst/>
                    </a:prstGeom>
                    <a:noFill/>
                    <a:ln w="9525">
                      <a:noFill/>
                    </a:ln>
                  </pic:spPr>
                </pic:pic>
              </a:graphicData>
            </a:graphic>
          </wp:inline>
        </w:drawing>
      </w: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4371975" cy="4848225"/>
            <wp:effectExtent l="0" t="0" r="9525" b="9525"/>
            <wp:docPr id="9" name="图片 10" descr="1558328536123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1558328536123911.png"/>
                    <pic:cNvPicPr>
                      <a:picLocks noChangeAspect="1"/>
                    </pic:cNvPicPr>
                  </pic:nvPicPr>
                  <pic:blipFill>
                    <a:blip r:embed="rId13"/>
                    <a:stretch>
                      <a:fillRect/>
                    </a:stretch>
                  </pic:blipFill>
                  <pic:spPr>
                    <a:xfrm>
                      <a:off x="0" y="0"/>
                      <a:ext cx="4371975" cy="48482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接入检查成功后，点击“确定”，进行提交全网发布申请，微信公司会在1-3个工作日进行审核。</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6191250" cy="1981200"/>
            <wp:effectExtent l="0" t="0" r="0" b="0"/>
            <wp:docPr id="10" name="图片 11" descr="15583285446763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1558328544676360.png"/>
                    <pic:cNvPicPr>
                      <a:picLocks noChangeAspect="1"/>
                    </pic:cNvPicPr>
                  </pic:nvPicPr>
                  <pic:blipFill>
                    <a:blip r:embed="rId14"/>
                    <a:stretch>
                      <a:fillRect/>
                    </a:stretch>
                  </pic:blipFill>
                  <pic:spPr>
                    <a:xfrm>
                      <a:off x="0" y="0"/>
                      <a:ext cx="6191250" cy="1981200"/>
                    </a:xfrm>
                    <a:prstGeom prst="rect">
                      <a:avLst/>
                    </a:prstGeom>
                    <a:noFill/>
                    <a:ln w="9525">
                      <a:noFill/>
                    </a:ln>
                  </pic:spPr>
                </pic:pic>
              </a:graphicData>
            </a:graphic>
          </wp:inline>
        </w:drawing>
      </w:r>
      <w:r>
        <w:rPr>
          <w:rFonts w:hint="eastAsia" w:ascii="微软雅黑" w:hAnsi="微软雅黑" w:eastAsia="微软雅黑" w:cs="微软雅黑"/>
          <w:i w:val="0"/>
          <w:caps w:val="0"/>
          <w:color w:val="000000"/>
          <w:spacing w:val="0"/>
          <w:sz w:val="27"/>
          <w:szCs w:val="27"/>
          <w:bdr w:val="none" w:color="auto" w:sz="0" w:space="0"/>
          <w:shd w:val="clear" w:fill="FFFFFF"/>
        </w:rPr>
        <w:t> </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全网发布审核通过，可以在小程序开放平台上图位置进行查看。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二、</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代理商管理后台下载小程序数据包</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i.</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代理商管理后台</w:t>
      </w:r>
      <w:r>
        <w:rPr>
          <w:rFonts w:hint="default" w:ascii="Arial" w:hAnsi="Arial" w:cs="Arial"/>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基础设置</w:t>
      </w:r>
      <w:r>
        <w:rPr>
          <w:rFonts w:hint="default" w:ascii="Arial" w:hAnsi="Arial" w:cs="Arial"/>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小程序开放平台设置</w:t>
      </w:r>
      <w:r>
        <w:rPr>
          <w:rFonts w:hint="default" w:ascii="Arial" w:hAnsi="Arial" w:cs="Arial"/>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最新名片小程序包信息</w:t>
      </w:r>
      <w:r>
        <w:rPr>
          <w:rFonts w:hint="default" w:ascii="Arial" w:hAnsi="Arial" w:cs="Arial"/>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打包，点击后台</w:t>
      </w:r>
      <w:r>
        <w:rPr>
          <w:rFonts w:hint="default" w:ascii="Arial" w:hAnsi="Arial" w:cs="Arial"/>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打包</w:t>
      </w:r>
      <w:r>
        <w:rPr>
          <w:rFonts w:hint="default" w:ascii="Arial" w:hAnsi="Arial" w:cs="Arial"/>
          <w:i w:val="0"/>
          <w:caps w:val="0"/>
          <w:color w:val="000000"/>
          <w:spacing w:val="0"/>
          <w:sz w:val="24"/>
          <w:szCs w:val="24"/>
          <w:bdr w:val="none" w:color="auto" w:sz="0" w:space="0"/>
          <w:shd w:val="clear" w:fill="FFFFFF"/>
        </w:rPr>
        <w:t>”</w:t>
      </w:r>
      <w:r>
        <w:rPr>
          <w:rFonts w:hint="eastAsia" w:ascii="微软雅黑" w:hAnsi="微软雅黑" w:eastAsia="微软雅黑" w:cs="微软雅黑"/>
          <w:i w:val="0"/>
          <w:caps w:val="0"/>
          <w:color w:val="000000"/>
          <w:spacing w:val="0"/>
          <w:sz w:val="24"/>
          <w:szCs w:val="24"/>
          <w:bdr w:val="none" w:color="auto" w:sz="0" w:space="0"/>
          <w:shd w:val="clear" w:fill="FFFFFF"/>
        </w:rPr>
        <w:t>按键，进行名片小程序数据打包，如下图：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4"/>
          <w:szCs w:val="24"/>
        </w:rPr>
      </w:pPr>
      <w:r>
        <w:rPr>
          <w:rFonts w:hint="eastAsia" w:ascii="微软雅黑" w:hAnsi="微软雅黑" w:eastAsia="微软雅黑" w:cs="微软雅黑"/>
          <w:i w:val="0"/>
          <w:caps w:val="0"/>
          <w:color w:val="000000"/>
          <w:spacing w:val="0"/>
          <w:sz w:val="24"/>
          <w:szCs w:val="24"/>
          <w:bdr w:val="none" w:color="auto" w:sz="0" w:space="0"/>
          <w:shd w:val="clear" w:fill="FFFFFF"/>
        </w:rPr>
        <w:t>ii.</w:t>
      </w:r>
      <w:r>
        <w:rPr>
          <w:rFonts w:hint="default" w:ascii="Times New Roman" w:hAnsi="Times New Roman" w:eastAsia="微软雅黑" w:cs="Times New Roman"/>
          <w:b w:val="0"/>
          <w:i w:val="0"/>
          <w:caps w:val="0"/>
          <w:color w:val="000000"/>
          <w:spacing w:val="0"/>
          <w:sz w:val="13"/>
          <w:szCs w:val="13"/>
          <w:bdr w:val="none" w:color="auto" w:sz="0" w:space="0"/>
          <w:shd w:val="clear" w:fill="FFFFFF"/>
        </w:rPr>
        <w:t>          </w:t>
      </w:r>
      <w:r>
        <w:rPr>
          <w:rFonts w:hint="default" w:ascii="Arial" w:hAnsi="Arial" w:cs="Arial"/>
          <w:i w:val="0"/>
          <w:caps w:val="0"/>
          <w:color w:val="000000"/>
          <w:spacing w:val="0"/>
          <w:sz w:val="24"/>
          <w:szCs w:val="24"/>
          <w:bdr w:val="none" w:color="auto" w:sz="0" w:space="0"/>
          <w:shd w:val="clear" w:fill="FFFFFF"/>
        </w:rPr>
        <w:drawing>
          <wp:inline distT="0" distB="0" distL="114300" distR="114300">
            <wp:extent cx="6191250" cy="2038350"/>
            <wp:effectExtent l="0" t="0" r="0" b="0"/>
            <wp:docPr id="11" name="图片 12" descr="15583285524297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1558328552429706.png"/>
                    <pic:cNvPicPr>
                      <a:picLocks noChangeAspect="1"/>
                    </pic:cNvPicPr>
                  </pic:nvPicPr>
                  <pic:blipFill>
                    <a:blip r:embed="rId15"/>
                    <a:stretch>
                      <a:fillRect/>
                    </a:stretch>
                  </pic:blipFill>
                  <pic:spPr>
                    <a:xfrm>
                      <a:off x="0" y="0"/>
                      <a:ext cx="6191250" cy="203835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打包成功后，点击“下载”，进行下载名片小程序数据包，如下图：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1990725"/>
            <wp:effectExtent l="0" t="0" r="0" b="9525"/>
            <wp:docPr id="12" name="图片 13" descr="15583285582147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descr="1558328558214713.png"/>
                    <pic:cNvPicPr>
                      <a:picLocks noChangeAspect="1"/>
                    </pic:cNvPicPr>
                  </pic:nvPicPr>
                  <pic:blipFill>
                    <a:blip r:embed="rId16"/>
                    <a:stretch>
                      <a:fillRect/>
                    </a:stretch>
                  </pic:blipFill>
                  <pic:spPr>
                    <a:xfrm>
                      <a:off x="0" y="0"/>
                      <a:ext cx="6191250" cy="19907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将名片小程序数据压缩包下载成功后，使用微信开放者工具，进行上传到微信后台：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4.</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下载开发者工具</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下载地址：</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default" w:ascii="Arial" w:hAnsi="Arial" w:cs="Arial"/>
          <w:i w:val="0"/>
          <w:caps w:val="0"/>
          <w:spacing w:val="0"/>
          <w:sz w:val="27"/>
          <w:szCs w:val="27"/>
          <w:u w:val="none"/>
          <w:bdr w:val="none" w:color="auto" w:sz="0" w:space="0"/>
          <w:shd w:val="clear" w:fill="FFFFFF"/>
        </w:rPr>
        <w:fldChar w:fldCharType="begin"/>
      </w:r>
      <w:r>
        <w:rPr>
          <w:rFonts w:hint="default" w:ascii="Arial" w:hAnsi="Arial" w:cs="Arial"/>
          <w:i w:val="0"/>
          <w:caps w:val="0"/>
          <w:spacing w:val="0"/>
          <w:sz w:val="27"/>
          <w:szCs w:val="27"/>
          <w:u w:val="none"/>
          <w:bdr w:val="none" w:color="auto" w:sz="0" w:space="0"/>
          <w:shd w:val="clear" w:fill="FFFFFF"/>
        </w:rPr>
        <w:instrText xml:space="preserve"> HYPERLINK "https://mp.weixin.qq.com/debug/wxadoc/dev/devtools/download.html" </w:instrText>
      </w:r>
      <w:r>
        <w:rPr>
          <w:rFonts w:hint="default" w:ascii="Arial" w:hAnsi="Arial" w:cs="Arial"/>
          <w:i w:val="0"/>
          <w:caps w:val="0"/>
          <w:spacing w:val="0"/>
          <w:sz w:val="27"/>
          <w:szCs w:val="27"/>
          <w:u w:val="none"/>
          <w:bdr w:val="none" w:color="auto" w:sz="0" w:space="0"/>
          <w:shd w:val="clear" w:fill="FFFFFF"/>
        </w:rPr>
        <w:fldChar w:fldCharType="separate"/>
      </w:r>
      <w:r>
        <w:rPr>
          <w:rStyle w:val="17"/>
          <w:rFonts w:hint="default" w:ascii="Arial" w:hAnsi="Arial" w:cs="Arial"/>
          <w:i w:val="0"/>
          <w:caps w:val="0"/>
          <w:spacing w:val="0"/>
          <w:sz w:val="27"/>
          <w:szCs w:val="27"/>
          <w:u w:val="none"/>
          <w:bdr w:val="none" w:color="auto" w:sz="0" w:space="0"/>
          <w:shd w:val="clear" w:fill="FFFFFF"/>
        </w:rPr>
        <w:t>https://mp.weixin.qq.com/debug/wxadoc/dev/devtools/download.html</w:t>
      </w:r>
      <w:r>
        <w:rPr>
          <w:rFonts w:hint="default" w:ascii="Arial" w:hAnsi="Arial" w:cs="Arial"/>
          <w:i w:val="0"/>
          <w:caps w:val="0"/>
          <w:spacing w:val="0"/>
          <w:sz w:val="27"/>
          <w:szCs w:val="27"/>
          <w:u w:val="none"/>
          <w:bdr w:val="none" w:color="auto" w:sz="0" w:space="0"/>
          <w:shd w:val="clear" w:fill="FFFFFF"/>
        </w:rPr>
        <w:fldChar w:fldCharType="end"/>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打开下载地址会显示下载版本，根据电脑系统的位数选择对应的版本下载，目前版本分为：windows 64、windows 32、mac三个版本，如图：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6124575" cy="1209675"/>
            <wp:effectExtent l="0" t="0" r="9525" b="9525"/>
            <wp:docPr id="13" name="图片 14" descr="1558328566737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1558328566737521.png"/>
                    <pic:cNvPicPr>
                      <a:picLocks noChangeAspect="1"/>
                    </pic:cNvPicPr>
                  </pic:nvPicPr>
                  <pic:blipFill>
                    <a:blip r:embed="rId17"/>
                    <a:stretch>
                      <a:fillRect/>
                    </a:stretch>
                  </pic:blipFill>
                  <pic:spPr>
                    <a:xfrm>
                      <a:off x="0" y="0"/>
                      <a:ext cx="6124575" cy="120967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FF0000"/>
          <w:spacing w:val="0"/>
          <w:sz w:val="27"/>
          <w:szCs w:val="27"/>
          <w:bdr w:val="none" w:color="auto" w:sz="0" w:space="0"/>
          <w:shd w:val="clear" w:fill="FFFFFF"/>
        </w:rPr>
        <w:t>特别说明：开发者工具不支持linux环境以及windows 2003或XP系统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选择好对应的版本，点击下载，就会把开发者工具保存到本地电脑中，安装后如图：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5181600" cy="3686175"/>
            <wp:effectExtent l="0" t="0" r="0" b="9525"/>
            <wp:docPr id="14" name="图片 15" descr="15583285738356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descr="1558328573835695.png"/>
                    <pic:cNvPicPr>
                      <a:picLocks noChangeAspect="1"/>
                    </pic:cNvPicPr>
                  </pic:nvPicPr>
                  <pic:blipFill>
                    <a:blip r:embed="rId18"/>
                    <a:stretch>
                      <a:fillRect/>
                    </a:stretch>
                  </pic:blipFill>
                  <pic:spPr>
                    <a:xfrm>
                      <a:off x="0" y="0"/>
                      <a:ext cx="5181600" cy="36861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5.</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文件导入开发者工具</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420" w:right="0" w:firstLine="0"/>
        <w:rPr>
          <w:rFonts w:hint="default" w:ascii="Arial" w:hAnsi="Arial" w:cs="Arial"/>
          <w:i w:val="0"/>
          <w:caps w:val="0"/>
          <w:color w:val="000000"/>
          <w:spacing w:val="0"/>
          <w:sz w:val="27"/>
          <w:szCs w:val="27"/>
        </w:rPr>
      </w:pPr>
      <w:r>
        <w:rPr>
          <w:rFonts w:ascii="Wingdings" w:hAnsi="Wingdings" w:cs="Wingdings"/>
          <w:i w:val="0"/>
          <w:caps w:val="0"/>
          <w:color w:val="000000"/>
          <w:spacing w:val="0"/>
          <w:sz w:val="27"/>
          <w:szCs w:val="27"/>
          <w:bdr w:val="none" w:color="auto" w:sz="0" w:space="0"/>
          <w:shd w:val="clear" w:fill="FFFFFF"/>
        </w:rPr>
        <w:t>Ø</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宋体" w:hAnsi="宋体" w:eastAsia="宋体" w:cs="宋体"/>
          <w:i w:val="0"/>
          <w:caps w:val="0"/>
          <w:color w:val="000000"/>
          <w:spacing w:val="0"/>
          <w:sz w:val="27"/>
          <w:szCs w:val="27"/>
          <w:bdr w:val="none" w:color="auto" w:sz="0" w:space="0"/>
          <w:shd w:val="clear" w:fill="FFFFFF"/>
        </w:rPr>
        <w:t>登录</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打开“开发者工具”，管理员通过微信扫码登录开发者工具，扫码成功后会打开“微信开发者工具”页面，选择“小程序项目”并点击“+”，新建添加名片小程序  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4467225"/>
            <wp:effectExtent l="0" t="0" r="0" b="9525"/>
            <wp:docPr id="15" name="图片 16" descr="1558328585205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1558328585205184.png"/>
                    <pic:cNvPicPr>
                      <a:picLocks noChangeAspect="1"/>
                    </pic:cNvPicPr>
                  </pic:nvPicPr>
                  <pic:blipFill>
                    <a:blip r:embed="rId19"/>
                    <a:stretch>
                      <a:fillRect/>
                    </a:stretch>
                  </pic:blipFill>
                  <pic:spPr>
                    <a:xfrm>
                      <a:off x="0" y="0"/>
                      <a:ext cx="6191250" cy="44672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点击添加“小程序项目”后，点击导入项目，选择项目目录（点击右边小图标打开文件夹，选择下载并解压好的文件包），点击确定。如图：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4191000"/>
            <wp:effectExtent l="0" t="0" r="0" b="0"/>
            <wp:docPr id="16" name="图片 17" descr="1558328595371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1558328595371050.png"/>
                    <pic:cNvPicPr>
                      <a:picLocks noChangeAspect="1"/>
                    </pic:cNvPicPr>
                  </pic:nvPicPr>
                  <pic:blipFill>
                    <a:blip r:embed="rId20"/>
                    <a:stretch>
                      <a:fillRect/>
                    </a:stretch>
                  </pic:blipFill>
                  <pic:spPr>
                    <a:xfrm>
                      <a:off x="0" y="0"/>
                      <a:ext cx="6191250" cy="419100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选择项目目录后，添加小程序APPID ，添加“导入”按键   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4200525"/>
            <wp:effectExtent l="0" t="0" r="0" b="9525"/>
            <wp:docPr id="17" name="图片 18" descr="1558328604439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descr="1558328604439137.png"/>
                    <pic:cNvPicPr>
                      <a:picLocks noChangeAspect="1"/>
                    </pic:cNvPicPr>
                  </pic:nvPicPr>
                  <pic:blipFill>
                    <a:blip r:embed="rId21"/>
                    <a:stretch>
                      <a:fillRect/>
                    </a:stretch>
                  </pic:blipFill>
                  <pic:spPr>
                    <a:xfrm>
                      <a:off x="0" y="0"/>
                      <a:ext cx="6191250" cy="42005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登录后的页面如图：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5867400" cy="4095750"/>
            <wp:effectExtent l="0" t="0" r="0" b="0"/>
            <wp:docPr id="18" name="图片 19" descr="1558328612206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1558328612206206.png"/>
                    <pic:cNvPicPr>
                      <a:picLocks noChangeAspect="1"/>
                    </pic:cNvPicPr>
                  </pic:nvPicPr>
                  <pic:blipFill>
                    <a:blip r:embed="rId22"/>
                    <a:stretch>
                      <a:fillRect/>
                    </a:stretch>
                  </pic:blipFill>
                  <pic:spPr>
                    <a:xfrm>
                      <a:off x="0" y="0"/>
                      <a:ext cx="5867400" cy="409575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420" w:right="0" w:firstLine="0"/>
        <w:rPr>
          <w:rFonts w:hint="default" w:ascii="Arial" w:hAnsi="Arial" w:cs="Arial"/>
          <w:i w:val="0"/>
          <w:caps w:val="0"/>
          <w:color w:val="000000"/>
          <w:spacing w:val="0"/>
          <w:sz w:val="27"/>
          <w:szCs w:val="27"/>
        </w:rPr>
      </w:pPr>
      <w:r>
        <w:rPr>
          <w:rFonts w:hint="default" w:ascii="Wingdings" w:hAnsi="Wingdings" w:cs="Wingdings"/>
          <w:i w:val="0"/>
          <w:caps w:val="0"/>
          <w:color w:val="000000"/>
          <w:spacing w:val="0"/>
          <w:sz w:val="27"/>
          <w:szCs w:val="27"/>
          <w:bdr w:val="none" w:color="auto" w:sz="0" w:space="0"/>
          <w:shd w:val="clear" w:fill="FFFFFF"/>
        </w:rPr>
        <w:t>Ø</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宋体" w:hAnsi="宋体" w:eastAsia="宋体" w:cs="宋体"/>
          <w:i w:val="0"/>
          <w:caps w:val="0"/>
          <w:color w:val="000000"/>
          <w:spacing w:val="0"/>
          <w:sz w:val="27"/>
          <w:szCs w:val="27"/>
          <w:bdr w:val="none" w:color="auto" w:sz="0" w:space="0"/>
          <w:shd w:val="clear" w:fill="FFFFFF"/>
        </w:rPr>
        <w:t>编译小程序页面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55"/>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登录开发者工具后。我们需要在页面中点击右上角的“编译”，将下载的名片小程序数据包内容，调取到开发者工具中并可进行预览等操作。如图：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6000750" cy="4162425"/>
            <wp:effectExtent l="0" t="0" r="0" b="9525"/>
            <wp:docPr id="19" name="图片 20" descr="15583286207494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1558328620749481.png"/>
                    <pic:cNvPicPr>
                      <a:picLocks noChangeAspect="1"/>
                    </pic:cNvPicPr>
                  </pic:nvPicPr>
                  <pic:blipFill>
                    <a:blip r:embed="rId23"/>
                    <a:stretch>
                      <a:fillRect/>
                    </a:stretch>
                  </pic:blipFill>
                  <pic:spPr>
                    <a:xfrm>
                      <a:off x="0" y="0"/>
                      <a:ext cx="6000750" cy="41624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6.</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上传文件</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在开发者工具页面上点击右上角箭头---点击“上传”按钮，如图：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6115050" cy="4257675"/>
            <wp:effectExtent l="0" t="0" r="0" b="9525"/>
            <wp:docPr id="20" name="图片 21" descr="1558328629219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1558328629219704.png"/>
                    <pic:cNvPicPr>
                      <a:picLocks noChangeAspect="1"/>
                    </pic:cNvPicPr>
                  </pic:nvPicPr>
                  <pic:blipFill>
                    <a:blip r:embed="rId24"/>
                    <a:stretch>
                      <a:fillRect/>
                    </a:stretch>
                  </pic:blipFill>
                  <pic:spPr>
                    <a:xfrm>
                      <a:off x="0" y="0"/>
                      <a:ext cx="6115050" cy="425767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点击上传后会打开上传窗口，在窗口上直接点击“确定”，如图：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5800725" cy="4029075"/>
            <wp:effectExtent l="0" t="0" r="9525" b="9525"/>
            <wp:docPr id="21" name="图片 22" descr="15583286371959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2" descr="1558328637195951.png"/>
                    <pic:cNvPicPr>
                      <a:picLocks noChangeAspect="1"/>
                    </pic:cNvPicPr>
                  </pic:nvPicPr>
                  <pic:blipFill>
                    <a:blip r:embed="rId25"/>
                    <a:stretch>
                      <a:fillRect/>
                    </a:stretch>
                  </pic:blipFill>
                  <pic:spPr>
                    <a:xfrm>
                      <a:off x="0" y="0"/>
                      <a:ext cx="5800725" cy="402907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点击“确定”后，填写版本号（版本号建议填写1.0.0）、项目备注（备注内容可以随意填写或者选择系统默认内容），点击“上传”如图：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5867400" cy="4048125"/>
            <wp:effectExtent l="0" t="0" r="0" b="9525"/>
            <wp:docPr id="22" name="图片 23" descr="15583286444707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3" descr="1558328644470784.png"/>
                    <pic:cNvPicPr>
                      <a:picLocks noChangeAspect="1"/>
                    </pic:cNvPicPr>
                  </pic:nvPicPr>
                  <pic:blipFill>
                    <a:blip r:embed="rId26"/>
                    <a:stretch>
                      <a:fillRect/>
                    </a:stretch>
                  </pic:blipFill>
                  <pic:spPr>
                    <a:xfrm>
                      <a:off x="0" y="0"/>
                      <a:ext cx="5867400" cy="40481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点击“上传”后，系统会提示“上传成功”，至此文件导入到开发者工具就完成了。如图：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drawing>
          <wp:inline distT="0" distB="0" distL="114300" distR="114300">
            <wp:extent cx="6115050" cy="4305300"/>
            <wp:effectExtent l="0" t="0" r="0" b="0"/>
            <wp:docPr id="23" name="图片 24" descr="1558328652744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4" descr="1558328652744747.png"/>
                    <pic:cNvPicPr>
                      <a:picLocks noChangeAspect="1"/>
                    </pic:cNvPicPr>
                  </pic:nvPicPr>
                  <pic:blipFill>
                    <a:blip r:embed="rId27"/>
                    <a:stretch>
                      <a:fillRect/>
                    </a:stretch>
                  </pic:blipFill>
                  <pic:spPr>
                    <a:xfrm>
                      <a:off x="0" y="0"/>
                      <a:ext cx="6115050" cy="430530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名片小程序数据包上传成功后，小程序开放平台—第三方平台--申请的应用“详情”—开发配置—小程序模板库—草稿箱，会显示上传的小程序信息，如下图：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3514725"/>
            <wp:effectExtent l="0" t="0" r="0" b="9525"/>
            <wp:docPr id="29" name="图片 25" descr="15583286593120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5" descr="1558328659312094.png"/>
                    <pic:cNvPicPr>
                      <a:picLocks noChangeAspect="1"/>
                    </pic:cNvPicPr>
                  </pic:nvPicPr>
                  <pic:blipFill>
                    <a:blip r:embed="rId28"/>
                    <a:stretch>
                      <a:fillRect/>
                    </a:stretch>
                  </pic:blipFill>
                  <pic:spPr>
                    <a:xfrm>
                      <a:off x="0" y="0"/>
                      <a:ext cx="6191250" cy="35147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三、</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添加小程序到模板库</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84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小程序开放平台—第三方平台--申请的应用“详情”—小程序模板—草稿箱--添加到模板库，将已经上传的名片小程序添加到小程序模板库中，如下图：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1304925"/>
            <wp:effectExtent l="0" t="0" r="0" b="9525"/>
            <wp:docPr id="30" name="图片 26" descr="15583286662199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descr="1558328666219928.png"/>
                    <pic:cNvPicPr>
                      <a:picLocks noChangeAspect="1"/>
                    </pic:cNvPicPr>
                  </pic:nvPicPr>
                  <pic:blipFill>
                    <a:blip r:embed="rId29"/>
                    <a:stretch>
                      <a:fillRect/>
                    </a:stretch>
                  </pic:blipFill>
                  <pic:spPr>
                    <a:xfrm>
                      <a:off x="0" y="0"/>
                      <a:ext cx="6191250" cy="130492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四、</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获取小程序模板</w:t>
      </w:r>
      <w:r>
        <w:rPr>
          <w:rFonts w:hint="default" w:ascii="Arial" w:hAnsi="Arial" w:cs="Arial"/>
          <w:i w:val="0"/>
          <w:caps w:val="0"/>
          <w:color w:val="000000"/>
          <w:spacing w:val="0"/>
          <w:sz w:val="24"/>
          <w:szCs w:val="24"/>
          <w:bdr w:val="none" w:color="auto" w:sz="0" w:space="0"/>
          <w:shd w:val="clear" w:fill="FFFFFF"/>
        </w:rPr>
        <w:t>ID</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添加成功后，可以在小程序模板库列表中，查看到模板ID，位置如下图：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1685925"/>
            <wp:effectExtent l="0" t="0" r="0" b="9525"/>
            <wp:docPr id="31" name="图片 27" descr="1558328683798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1558328683798189.png"/>
                    <pic:cNvPicPr>
                      <a:picLocks noChangeAspect="1"/>
                    </pic:cNvPicPr>
                  </pic:nvPicPr>
                  <pic:blipFill>
                    <a:blip r:embed="rId30"/>
                    <a:stretch>
                      <a:fillRect/>
                    </a:stretch>
                  </pic:blipFill>
                  <pic:spPr>
                    <a:xfrm>
                      <a:off x="0" y="0"/>
                      <a:ext cx="6191250" cy="1685925"/>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E"/>
        <w:spacing w:before="0" w:beforeAutospacing="0" w:after="0" w:afterAutospacing="0"/>
        <w:ind w:left="0" w:right="0" w:firstLine="0"/>
        <w:jc w:val="left"/>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FF0000"/>
          <w:spacing w:val="0"/>
          <w:sz w:val="27"/>
          <w:szCs w:val="27"/>
          <w:bdr w:val="none" w:color="auto" w:sz="0" w:space="0"/>
          <w:shd w:val="clear" w:fill="FFFFFE"/>
        </w:rPr>
        <w:t>注意：开通名片小程序后，在开放平台模板库中会有两个小程序模板，一个是普通小程序模板，一个是名片小程序模板，分别对应不同的模板号，在代理商后台切勿填写错误！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4"/>
          <w:szCs w:val="24"/>
        </w:rPr>
      </w:pPr>
      <w:r>
        <w:rPr>
          <w:rFonts w:hint="default" w:ascii="Arial" w:hAnsi="Arial" w:cs="Arial"/>
          <w:i w:val="0"/>
          <w:caps w:val="0"/>
          <w:color w:val="000000"/>
          <w:spacing w:val="0"/>
          <w:sz w:val="24"/>
          <w:szCs w:val="24"/>
          <w:bdr w:val="none" w:color="auto" w:sz="0" w:space="0"/>
          <w:shd w:val="clear" w:fill="FFFFFF"/>
        </w:rPr>
        <w:t>五、</w:t>
      </w:r>
      <w:r>
        <w:rPr>
          <w:rFonts w:hint="default" w:ascii="Times New Roman" w:hAnsi="Times New Roman" w:cs="Times New Roman"/>
          <w:b w:val="0"/>
          <w:i w:val="0"/>
          <w:caps w:val="0"/>
          <w:color w:val="000000"/>
          <w:spacing w:val="0"/>
          <w:sz w:val="13"/>
          <w:szCs w:val="13"/>
          <w:bdr w:val="none" w:color="auto" w:sz="0" w:space="0"/>
          <w:shd w:val="clear" w:fill="FFFFFF"/>
        </w:rPr>
        <w:t>         </w:t>
      </w:r>
      <w:r>
        <w:rPr>
          <w:rFonts w:hint="eastAsia" w:ascii="微软雅黑" w:hAnsi="微软雅黑" w:eastAsia="微软雅黑" w:cs="微软雅黑"/>
          <w:i w:val="0"/>
          <w:caps w:val="0"/>
          <w:color w:val="000000"/>
          <w:spacing w:val="0"/>
          <w:sz w:val="24"/>
          <w:szCs w:val="24"/>
          <w:bdr w:val="none" w:color="auto" w:sz="0" w:space="0"/>
          <w:shd w:val="clear" w:fill="FFFFFF"/>
        </w:rPr>
        <w:t>代理商管理后台添加模板</w:t>
      </w:r>
      <w:r>
        <w:rPr>
          <w:rFonts w:hint="default" w:ascii="Arial" w:hAnsi="Arial" w:cs="Arial"/>
          <w:i w:val="0"/>
          <w:caps w:val="0"/>
          <w:color w:val="000000"/>
          <w:spacing w:val="0"/>
          <w:sz w:val="24"/>
          <w:szCs w:val="24"/>
          <w:bdr w:val="none" w:color="auto" w:sz="0" w:space="0"/>
          <w:shd w:val="clear" w:fill="FFFFFF"/>
        </w:rPr>
        <w:t>ID</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FF0000"/>
          <w:spacing w:val="0"/>
          <w:sz w:val="27"/>
          <w:szCs w:val="27"/>
          <w:bdr w:val="none" w:color="auto" w:sz="0" w:space="0"/>
          <w:shd w:val="clear" w:fill="FFFFFF"/>
        </w:rPr>
        <w:t>将模板ID复制后，粘贴到代理商管理后台--基础设置—小程序开放平台设置—名片模板ID位置，且在是否全网发布成功位置，选择“是”， 并进行保存，</w:t>
      </w:r>
      <w:r>
        <w:rPr>
          <w:rFonts w:hint="eastAsia" w:ascii="微软雅黑" w:hAnsi="微软雅黑" w:eastAsia="微软雅黑" w:cs="微软雅黑"/>
          <w:i w:val="0"/>
          <w:caps w:val="0"/>
          <w:color w:val="000000"/>
          <w:spacing w:val="0"/>
          <w:sz w:val="27"/>
          <w:szCs w:val="27"/>
          <w:bdr w:val="none" w:color="auto" w:sz="0" w:space="0"/>
          <w:shd w:val="clear" w:fill="FFFFFF"/>
        </w:rPr>
        <w:t>位置如下图：</w:t>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3028950"/>
            <wp:effectExtent l="0" t="0" r="0" b="0"/>
            <wp:docPr id="32" name="图片 28" descr="15583286915612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8" descr="1558328691561288.png"/>
                    <pic:cNvPicPr>
                      <a:picLocks noChangeAspect="1"/>
                    </pic:cNvPicPr>
                  </pic:nvPicPr>
                  <pic:blipFill>
                    <a:blip r:embed="rId31"/>
                    <a:stretch>
                      <a:fillRect/>
                    </a:stretch>
                  </pic:blipFill>
                  <pic:spPr>
                    <a:xfrm>
                      <a:off x="0" y="0"/>
                      <a:ext cx="6191250" cy="302895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Arial" w:hAnsi="Arial" w:cs="Arial"/>
          <w:i w:val="0"/>
          <w:caps w:val="0"/>
          <w:color w:val="000000"/>
          <w:spacing w:val="0"/>
          <w:sz w:val="27"/>
          <w:szCs w:val="27"/>
        </w:rPr>
      </w:pPr>
      <w:r>
        <w:rPr>
          <w:rFonts w:hint="default" w:ascii="Arial" w:hAnsi="Arial" w:cs="Arial"/>
          <w:i w:val="0"/>
          <w:caps w:val="0"/>
          <w:color w:val="000000"/>
          <w:spacing w:val="0"/>
          <w:sz w:val="27"/>
          <w:szCs w:val="27"/>
          <w:bdr w:val="none" w:color="auto" w:sz="0" w:space="0"/>
          <w:shd w:val="clear" w:fill="FFFFFF"/>
        </w:rPr>
        <w:drawing>
          <wp:inline distT="0" distB="0" distL="114300" distR="114300">
            <wp:extent cx="6191250" cy="2038350"/>
            <wp:effectExtent l="0" t="0" r="0" b="0"/>
            <wp:docPr id="33" name="图片 29" descr="1558328698339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descr="1558328698339732.png"/>
                    <pic:cNvPicPr>
                      <a:picLocks noChangeAspect="1"/>
                    </pic:cNvPicPr>
                  </pic:nvPicPr>
                  <pic:blipFill>
                    <a:blip r:embed="rId32"/>
                    <a:stretch>
                      <a:fillRect/>
                    </a:stretch>
                  </pic:blipFill>
                  <pic:spPr>
                    <a:xfrm>
                      <a:off x="0" y="0"/>
                      <a:ext cx="6191250" cy="2038350"/>
                    </a:xfrm>
                    <a:prstGeom prst="rect">
                      <a:avLst/>
                    </a:prstGeom>
                    <a:noFill/>
                    <a:ln w="9525">
                      <a:noFill/>
                    </a:ln>
                  </pic:spPr>
                </pic:pic>
              </a:graphicData>
            </a:graphic>
          </wp:inline>
        </w:drawing>
      </w:r>
    </w:p>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Arial" w:hAnsi="Arial" w:cs="Arial"/>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FFFFF"/>
        </w:rPr>
        <w:t>名片小程序模板ID保存成功后，我们客户就可以在网站后台直接进行名片小程序全网发布操作了。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ymbol"/>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swiss"/>
    <w:pitch w:val="default"/>
    <w:sig w:usb0="E0002AFF" w:usb1="C0007843" w:usb2="00000009" w:usb3="00000000" w:csb0="400001FF" w:csb1="FFFF0000"/>
  </w:font>
  <w:font w:name="Wingding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A4636"/>
    <w:multiLevelType w:val="multilevel"/>
    <w:tmpl w:val="08DA4636"/>
    <w:lvl w:ilvl="0" w:tentative="0">
      <w:start w:val="1"/>
      <w:numFmt w:val="chineseCountingThousand"/>
      <w:pStyle w:val="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C214342"/>
    <w:multiLevelType w:val="multilevel"/>
    <w:tmpl w:val="1C214342"/>
    <w:lvl w:ilvl="0" w:tentative="0">
      <w:start w:val="1"/>
      <w:numFmt w:val="chineseCountingThousand"/>
      <w:pStyle w:val="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D465E0E"/>
    <w:multiLevelType w:val="multilevel"/>
    <w:tmpl w:val="3D465E0E"/>
    <w:lvl w:ilvl="0" w:tentative="0">
      <w:start w:val="1"/>
      <w:numFmt w:val="decimal"/>
      <w:pStyle w:val="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B6D5E06"/>
    <w:multiLevelType w:val="multilevel"/>
    <w:tmpl w:val="4B6D5E06"/>
    <w:lvl w:ilvl="0" w:tentative="0">
      <w:start w:val="1"/>
      <w:numFmt w:val="decimal"/>
      <w:pStyle w:val="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56E1CC0"/>
    <w:multiLevelType w:val="multilevel"/>
    <w:tmpl w:val="556E1CC0"/>
    <w:lvl w:ilvl="0" w:tentative="0">
      <w:start w:val="1"/>
      <w:numFmt w:val="lowerRoman"/>
      <w:pStyle w:val="6"/>
      <w:lvlText w:val="%1."/>
      <w:lvlJc w:val="righ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F4A51D1"/>
    <w:multiLevelType w:val="multilevel"/>
    <w:tmpl w:val="5F4A51D1"/>
    <w:lvl w:ilvl="0" w:tentative="0">
      <w:start w:val="1"/>
      <w:numFmt w:val="upperLetter"/>
      <w:pStyle w:val="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47"/>
    <w:rsid w:val="0000149B"/>
    <w:rsid w:val="00031995"/>
    <w:rsid w:val="00036FAF"/>
    <w:rsid w:val="00065177"/>
    <w:rsid w:val="00087657"/>
    <w:rsid w:val="000D5D49"/>
    <w:rsid w:val="001124DE"/>
    <w:rsid w:val="00155626"/>
    <w:rsid w:val="00184B7D"/>
    <w:rsid w:val="001909B5"/>
    <w:rsid w:val="001B0ED3"/>
    <w:rsid w:val="001B339E"/>
    <w:rsid w:val="001C235D"/>
    <w:rsid w:val="001C789F"/>
    <w:rsid w:val="001E1485"/>
    <w:rsid w:val="00201FB4"/>
    <w:rsid w:val="002175BE"/>
    <w:rsid w:val="00232CD4"/>
    <w:rsid w:val="00251D97"/>
    <w:rsid w:val="0025324F"/>
    <w:rsid w:val="002D4C2C"/>
    <w:rsid w:val="002E2789"/>
    <w:rsid w:val="003167AA"/>
    <w:rsid w:val="0036273C"/>
    <w:rsid w:val="003914B4"/>
    <w:rsid w:val="003B4744"/>
    <w:rsid w:val="00407828"/>
    <w:rsid w:val="00407A59"/>
    <w:rsid w:val="0041042A"/>
    <w:rsid w:val="00423456"/>
    <w:rsid w:val="00435188"/>
    <w:rsid w:val="00465112"/>
    <w:rsid w:val="004A5B35"/>
    <w:rsid w:val="004B2C84"/>
    <w:rsid w:val="005331C3"/>
    <w:rsid w:val="005509DF"/>
    <w:rsid w:val="0056634D"/>
    <w:rsid w:val="005B1969"/>
    <w:rsid w:val="005E2F47"/>
    <w:rsid w:val="005F3D22"/>
    <w:rsid w:val="006243A0"/>
    <w:rsid w:val="006818D8"/>
    <w:rsid w:val="00682C46"/>
    <w:rsid w:val="00694BA1"/>
    <w:rsid w:val="006E0E7B"/>
    <w:rsid w:val="00761AF9"/>
    <w:rsid w:val="00766D9A"/>
    <w:rsid w:val="00806487"/>
    <w:rsid w:val="008A53B5"/>
    <w:rsid w:val="008B55C9"/>
    <w:rsid w:val="008D4328"/>
    <w:rsid w:val="00934736"/>
    <w:rsid w:val="00966EA1"/>
    <w:rsid w:val="009A038F"/>
    <w:rsid w:val="00A85449"/>
    <w:rsid w:val="00AE45C1"/>
    <w:rsid w:val="00B46980"/>
    <w:rsid w:val="00BA3C5E"/>
    <w:rsid w:val="00BE70C7"/>
    <w:rsid w:val="00C04C14"/>
    <w:rsid w:val="00C40CA5"/>
    <w:rsid w:val="00C70C85"/>
    <w:rsid w:val="00CA69A6"/>
    <w:rsid w:val="00CC7877"/>
    <w:rsid w:val="00CE2381"/>
    <w:rsid w:val="00D4232F"/>
    <w:rsid w:val="00D63D3D"/>
    <w:rsid w:val="00D820DF"/>
    <w:rsid w:val="00D8690E"/>
    <w:rsid w:val="00E02E48"/>
    <w:rsid w:val="00E067AE"/>
    <w:rsid w:val="00E81C98"/>
    <w:rsid w:val="00F039DD"/>
    <w:rsid w:val="00F800FC"/>
    <w:rsid w:val="00FC1CB1"/>
    <w:rsid w:val="00FE703F"/>
    <w:rsid w:val="5B337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2">
    <w:name w:val="heading 1"/>
    <w:basedOn w:val="1"/>
    <w:next w:val="1"/>
    <w:link w:val="18"/>
    <w:qFormat/>
    <w:uiPriority w:val="9"/>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19"/>
    <w:unhideWhenUsed/>
    <w:qFormat/>
    <w:uiPriority w:val="9"/>
    <w:pPr>
      <w:keepNext/>
      <w:keepLines/>
      <w:numPr>
        <w:ilvl w:val="0"/>
        <w:numId w:val="2"/>
      </w:numPr>
      <w:spacing w:before="260" w:after="260" w:line="416" w:lineRule="auto"/>
      <w:outlineLvl w:val="1"/>
    </w:pPr>
    <w:rPr>
      <w:rFonts w:asciiTheme="majorHAnsi" w:hAnsiTheme="majorHAnsi" w:cstheme="majorBidi"/>
      <w:b/>
      <w:bCs/>
      <w:sz w:val="30"/>
      <w:szCs w:val="32"/>
    </w:rPr>
  </w:style>
  <w:style w:type="paragraph" w:styleId="4">
    <w:name w:val="heading 3"/>
    <w:basedOn w:val="1"/>
    <w:next w:val="1"/>
    <w:link w:val="20"/>
    <w:unhideWhenUsed/>
    <w:qFormat/>
    <w:uiPriority w:val="9"/>
    <w:pPr>
      <w:keepNext/>
      <w:keepLines/>
      <w:numPr>
        <w:ilvl w:val="0"/>
        <w:numId w:val="3"/>
      </w:numPr>
      <w:spacing w:before="260" w:after="260" w:line="416" w:lineRule="auto"/>
      <w:outlineLvl w:val="2"/>
    </w:pPr>
    <w:rPr>
      <w:b/>
      <w:bCs/>
      <w:sz w:val="32"/>
      <w:szCs w:val="32"/>
    </w:rPr>
  </w:style>
  <w:style w:type="paragraph" w:styleId="5">
    <w:name w:val="heading 4"/>
    <w:basedOn w:val="1"/>
    <w:next w:val="1"/>
    <w:link w:val="21"/>
    <w:unhideWhenUsed/>
    <w:qFormat/>
    <w:uiPriority w:val="9"/>
    <w:pPr>
      <w:keepNext/>
      <w:keepLines/>
      <w:numPr>
        <w:ilvl w:val="0"/>
        <w:numId w:val="4"/>
      </w:numPr>
      <w:spacing w:before="280" w:after="290" w:line="376" w:lineRule="auto"/>
      <w:outlineLvl w:val="3"/>
    </w:pPr>
    <w:rPr>
      <w:rFonts w:asciiTheme="majorHAnsi" w:hAnsiTheme="majorHAnsi" w:cstheme="majorBidi"/>
      <w:bCs/>
      <w:szCs w:val="28"/>
      <w:shd w:val="clear" w:color="auto" w:fill="FFFFFF"/>
    </w:rPr>
  </w:style>
  <w:style w:type="paragraph" w:styleId="6">
    <w:name w:val="heading 5"/>
    <w:basedOn w:val="1"/>
    <w:next w:val="1"/>
    <w:link w:val="22"/>
    <w:unhideWhenUsed/>
    <w:qFormat/>
    <w:uiPriority w:val="9"/>
    <w:pPr>
      <w:keepNext/>
      <w:keepLines/>
      <w:numPr>
        <w:ilvl w:val="0"/>
        <w:numId w:val="5"/>
      </w:numPr>
      <w:spacing w:before="280" w:after="290" w:line="376" w:lineRule="auto"/>
      <w:outlineLvl w:val="4"/>
    </w:pPr>
    <w:rPr>
      <w:rFonts w:cs="Helvetica"/>
      <w:b/>
      <w:bCs/>
      <w:color w:val="3F3F3F"/>
      <w:sz w:val="27"/>
      <w:szCs w:val="27"/>
    </w:rPr>
  </w:style>
  <w:style w:type="paragraph" w:styleId="7">
    <w:name w:val="heading 6"/>
    <w:basedOn w:val="1"/>
    <w:next w:val="1"/>
    <w:link w:val="24"/>
    <w:unhideWhenUsed/>
    <w:qFormat/>
    <w:uiPriority w:val="9"/>
    <w:pPr>
      <w:keepNext/>
      <w:keepLines/>
      <w:numPr>
        <w:ilvl w:val="0"/>
        <w:numId w:val="6"/>
      </w:numPr>
      <w:spacing w:before="240" w:after="64" w:line="320" w:lineRule="auto"/>
      <w:outlineLvl w:val="5"/>
    </w:pPr>
    <w:rPr>
      <w:rFonts w:asciiTheme="majorHAnsi" w:hAnsiTheme="majorHAnsi" w:cstheme="majorBidi"/>
      <w:b/>
      <w:bCs/>
      <w:szCs w:val="24"/>
    </w:rPr>
  </w:style>
  <w:style w:type="character" w:default="1" w:styleId="15">
    <w:name w:val="Default Paragraph Font"/>
    <w:semiHidden/>
    <w:unhideWhenUsed/>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8">
    <w:name w:val="toc 3"/>
    <w:basedOn w:val="1"/>
    <w:next w:val="1"/>
    <w:unhideWhenUsed/>
    <w:qFormat/>
    <w:uiPriority w:val="39"/>
    <w:pPr>
      <w:ind w:left="840" w:leftChars="400"/>
    </w:pPr>
  </w:style>
  <w:style w:type="paragraph" w:styleId="9">
    <w:name w:val="footer"/>
    <w:basedOn w:val="1"/>
    <w:link w:val="27"/>
    <w:unhideWhenUsed/>
    <w:uiPriority w:val="99"/>
    <w:pPr>
      <w:tabs>
        <w:tab w:val="center" w:pos="4153"/>
        <w:tab w:val="right" w:pos="8306"/>
      </w:tabs>
      <w:snapToGrid w:val="0"/>
      <w:jc w:val="left"/>
    </w:pPr>
    <w:rPr>
      <w:sz w:val="18"/>
      <w:szCs w:val="18"/>
    </w:rPr>
  </w:style>
  <w:style w:type="paragraph" w:styleId="10">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uiPriority w:val="39"/>
  </w:style>
  <w:style w:type="paragraph" w:styleId="12">
    <w:name w:val="toc 2"/>
    <w:basedOn w:val="1"/>
    <w:next w:val="1"/>
    <w:unhideWhenUsed/>
    <w:uiPriority w:val="39"/>
    <w:pPr>
      <w:ind w:left="420" w:leftChars="200"/>
    </w:pPr>
  </w:style>
  <w:style w:type="paragraph" w:styleId="1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6">
    <w:name w:val="Strong"/>
    <w:basedOn w:val="15"/>
    <w:qFormat/>
    <w:uiPriority w:val="22"/>
    <w:rPr>
      <w:b/>
      <w:bCs/>
    </w:rPr>
  </w:style>
  <w:style w:type="character" w:styleId="17">
    <w:name w:val="Hyperlink"/>
    <w:basedOn w:val="15"/>
    <w:unhideWhenUsed/>
    <w:qFormat/>
    <w:uiPriority w:val="99"/>
    <w:rPr>
      <w:color w:val="0563C1" w:themeColor="hyperlink"/>
      <w:u w:val="single"/>
      <w14:textFill>
        <w14:solidFill>
          <w14:schemeClr w14:val="hlink"/>
        </w14:solidFill>
      </w14:textFill>
    </w:rPr>
  </w:style>
  <w:style w:type="character" w:customStyle="1" w:styleId="18">
    <w:name w:val="标题 1 Char"/>
    <w:basedOn w:val="15"/>
    <w:link w:val="2"/>
    <w:uiPriority w:val="9"/>
    <w:rPr>
      <w:rFonts w:eastAsia="微软雅黑"/>
      <w:b/>
      <w:bCs/>
      <w:kern w:val="44"/>
      <w:sz w:val="44"/>
      <w:szCs w:val="44"/>
    </w:rPr>
  </w:style>
  <w:style w:type="character" w:customStyle="1" w:styleId="19">
    <w:name w:val="标题 2 Char"/>
    <w:basedOn w:val="15"/>
    <w:link w:val="3"/>
    <w:uiPriority w:val="9"/>
    <w:rPr>
      <w:rFonts w:eastAsia="微软雅黑" w:asciiTheme="majorHAnsi" w:hAnsiTheme="majorHAnsi" w:cstheme="majorBidi"/>
      <w:b/>
      <w:bCs/>
      <w:sz w:val="30"/>
      <w:szCs w:val="32"/>
    </w:rPr>
  </w:style>
  <w:style w:type="character" w:customStyle="1" w:styleId="20">
    <w:name w:val="标题 3 Char"/>
    <w:basedOn w:val="15"/>
    <w:link w:val="4"/>
    <w:uiPriority w:val="9"/>
    <w:rPr>
      <w:rFonts w:eastAsia="微软雅黑"/>
      <w:b/>
      <w:bCs/>
      <w:sz w:val="32"/>
      <w:szCs w:val="32"/>
    </w:rPr>
  </w:style>
  <w:style w:type="character" w:customStyle="1" w:styleId="21">
    <w:name w:val="标题 4 Char"/>
    <w:basedOn w:val="15"/>
    <w:link w:val="5"/>
    <w:qFormat/>
    <w:uiPriority w:val="9"/>
    <w:rPr>
      <w:rFonts w:eastAsia="微软雅黑" w:asciiTheme="majorHAnsi" w:hAnsiTheme="majorHAnsi" w:cstheme="majorBidi"/>
      <w:bCs/>
      <w:sz w:val="28"/>
      <w:szCs w:val="28"/>
    </w:rPr>
  </w:style>
  <w:style w:type="character" w:customStyle="1" w:styleId="22">
    <w:name w:val="标题 5 Char"/>
    <w:basedOn w:val="15"/>
    <w:link w:val="6"/>
    <w:uiPriority w:val="9"/>
    <w:rPr>
      <w:rFonts w:eastAsia="微软雅黑" w:cs="Helvetica"/>
      <w:b/>
      <w:bCs/>
      <w:color w:val="3F3F3F"/>
      <w:sz w:val="27"/>
      <w:szCs w:val="27"/>
    </w:rPr>
  </w:style>
  <w:style w:type="paragraph" w:styleId="23">
    <w:name w:val="List Paragraph"/>
    <w:basedOn w:val="1"/>
    <w:qFormat/>
    <w:uiPriority w:val="34"/>
    <w:pPr>
      <w:ind w:firstLine="420" w:firstLineChars="200"/>
    </w:pPr>
  </w:style>
  <w:style w:type="character" w:customStyle="1" w:styleId="24">
    <w:name w:val="标题 6 Char"/>
    <w:basedOn w:val="15"/>
    <w:link w:val="7"/>
    <w:uiPriority w:val="9"/>
    <w:rPr>
      <w:rFonts w:eastAsia="微软雅黑" w:asciiTheme="majorHAnsi" w:hAnsiTheme="majorHAnsi" w:cstheme="majorBidi"/>
      <w:b/>
      <w:bCs/>
      <w:sz w:val="28"/>
      <w:szCs w:val="24"/>
    </w:rPr>
  </w:style>
  <w:style w:type="character" w:customStyle="1" w:styleId="25">
    <w:name w:val="tips"/>
    <w:basedOn w:val="15"/>
    <w:uiPriority w:val="0"/>
  </w:style>
  <w:style w:type="character" w:customStyle="1" w:styleId="26">
    <w:name w:val="页眉 Char"/>
    <w:basedOn w:val="15"/>
    <w:link w:val="10"/>
    <w:uiPriority w:val="99"/>
    <w:rPr>
      <w:rFonts w:eastAsia="微软雅黑"/>
      <w:sz w:val="18"/>
      <w:szCs w:val="18"/>
    </w:rPr>
  </w:style>
  <w:style w:type="character" w:customStyle="1" w:styleId="27">
    <w:name w:val="页脚 Char"/>
    <w:basedOn w:val="15"/>
    <w:link w:val="9"/>
    <w:qFormat/>
    <w:uiPriority w:val="99"/>
    <w:rPr>
      <w:rFonts w:eastAsia="微软雅黑"/>
      <w:sz w:val="18"/>
      <w:szCs w:val="18"/>
    </w:rPr>
  </w:style>
  <w:style w:type="paragraph" w:customStyle="1" w:styleId="28">
    <w:name w:val="TOC Heading"/>
    <w:basedOn w:val="2"/>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6" Type="http://schemas.openxmlformats.org/officeDocument/2006/relationships/fontTable" Target="fontTable.xml"/><Relationship Id="rId35" Type="http://schemas.openxmlformats.org/officeDocument/2006/relationships/customXml" Target="../customXml/item2.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A8B020-EC70-43ED-A6A6-716F9E09DEAE}">
  <ds:schemaRefs/>
</ds:datastoreItem>
</file>

<file path=docProps/app.xml><?xml version="1.0" encoding="utf-8"?>
<Properties xmlns="http://schemas.openxmlformats.org/officeDocument/2006/extended-properties" xmlns:vt="http://schemas.openxmlformats.org/officeDocument/2006/docPropsVTypes">
  <Template>Normal</Template>
  <Pages>37</Pages>
  <Words>740</Words>
  <Characters>4223</Characters>
  <Lines>35</Lines>
  <Paragraphs>9</Paragraphs>
  <TotalTime>660</TotalTime>
  <ScaleCrop>false</ScaleCrop>
  <LinksUpToDate>false</LinksUpToDate>
  <CharactersWithSpaces>4954</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2019-08-21T02:22:00Z</dcterms:created>
  <dc:creator>SU_Dell</dc:creator>
  <cp:lastModifiedBy>感恩的心-建站联盟 15153477220</cp:lastModifiedBy>
  <dcterms:modified xsi:type="dcterms:W3CDTF">2019-09-05T01:23:19Z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